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AD414D" w:rsidRPr="00B13903" w:rsidTr="003E6AA4">
        <w:tc>
          <w:tcPr>
            <w:tcW w:w="6771" w:type="dxa"/>
          </w:tcPr>
          <w:p w:rsidR="00AD414D" w:rsidRPr="00B13903" w:rsidRDefault="00AD414D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AD414D" w:rsidRPr="00B13903" w:rsidRDefault="00AD414D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D414D" w:rsidRPr="00B13903" w:rsidRDefault="00AD414D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14D" w:rsidRPr="00B13903" w:rsidRDefault="00AD414D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D414D" w:rsidRPr="00B13903" w:rsidRDefault="00AD414D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D414D" w:rsidRPr="00B13903" w:rsidRDefault="00AD414D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AD414D" w:rsidRDefault="00AD414D" w:rsidP="00AD414D">
      <w:pPr>
        <w:spacing w:after="0"/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6"/>
        <w:gridCol w:w="4395"/>
      </w:tblGrid>
      <w:tr w:rsidR="00AD414D" w:rsidRPr="009E0774" w:rsidTr="003E6AA4">
        <w:trPr>
          <w:trHeight w:val="285"/>
        </w:trPr>
        <w:tc>
          <w:tcPr>
            <w:tcW w:w="4785" w:type="dxa"/>
          </w:tcPr>
          <w:p w:rsidR="00AD414D" w:rsidRPr="009E0774" w:rsidRDefault="00AD414D" w:rsidP="003E6AA4">
            <w:pPr>
              <w:pStyle w:val="ConsPlusNonformat"/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>(Угловой штамп с наименованием</w:t>
            </w:r>
          </w:p>
          <w:p w:rsidR="00AD414D" w:rsidRPr="009E0774" w:rsidRDefault="00AD414D" w:rsidP="003E6AA4">
            <w:pPr>
              <w:pStyle w:val="ConsPlusNonformat"/>
              <w:tabs>
                <w:tab w:val="left" w:pos="3969"/>
                <w:tab w:val="left" w:pos="425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Кировской области </w:t>
            </w: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>и исходящими реквизитами документа)</w:t>
            </w:r>
          </w:p>
        </w:tc>
        <w:tc>
          <w:tcPr>
            <w:tcW w:w="426" w:type="dxa"/>
          </w:tcPr>
          <w:p w:rsidR="00AD414D" w:rsidRPr="009E0774" w:rsidRDefault="00AD414D" w:rsidP="003E6A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D414D" w:rsidRPr="009E0774" w:rsidRDefault="00AD414D" w:rsidP="003E6AA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</w:t>
            </w:r>
            <w:r w:rsidR="002C5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9E0774">
              <w:rPr>
                <w:rFonts w:ascii="Times New Roman" w:hAnsi="Times New Roman" w:cs="Times New Roman"/>
                <w:sz w:val="28"/>
                <w:szCs w:val="28"/>
              </w:rPr>
              <w:t>ва и продовольствия Кировской области</w:t>
            </w:r>
          </w:p>
        </w:tc>
      </w:tr>
    </w:tbl>
    <w:p w:rsidR="00AD414D" w:rsidRPr="00AE69BC" w:rsidRDefault="00AD414D" w:rsidP="00AD414D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D414D" w:rsidRDefault="00AD414D" w:rsidP="00AD4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D414D" w:rsidRPr="00D50131" w:rsidRDefault="00AD414D" w:rsidP="00AD41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D414D" w:rsidRPr="00D50131" w:rsidRDefault="00AD414D" w:rsidP="00AD41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Pr="00D5013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AD414D" w:rsidRPr="006F3003" w:rsidRDefault="00AD414D" w:rsidP="00AD414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50131"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Pr="006F3003">
        <w:rPr>
          <w:rFonts w:ascii="Times New Roman" w:hAnsi="Times New Roman" w:cs="Times New Roman"/>
          <w:b/>
        </w:rPr>
        <w:t>(наименование муниципального образования Кировской области)</w:t>
      </w:r>
    </w:p>
    <w:p w:rsidR="00AD414D" w:rsidRDefault="00AD414D" w:rsidP="00AD414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в конкурсном отборе объектов по проектированию, строительству и </w:t>
      </w:r>
    </w:p>
    <w:p w:rsidR="00AD414D" w:rsidRDefault="00AD414D" w:rsidP="00AD414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реконструкции</w:t>
      </w:r>
      <w:r>
        <w:rPr>
          <w:rFonts w:ascii="Times New Roman" w:hAnsi="Times New Roman" w:cs="Times New Roman"/>
          <w:b/>
          <w:sz w:val="28"/>
          <w:szCs w:val="28"/>
        </w:rPr>
        <w:t>, капитальному ремонту</w:t>
      </w:r>
      <w:r w:rsidRPr="00D50131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</w:t>
      </w:r>
    </w:p>
    <w:p w:rsidR="00AD414D" w:rsidRDefault="00AD414D" w:rsidP="00AD414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для включения в подпрограмму «Устойчивое развитие сельских </w:t>
      </w:r>
    </w:p>
    <w:p w:rsidR="00AD414D" w:rsidRDefault="00AD414D" w:rsidP="00AD414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территорий Кировской области на период 2014 – 2020 годов» </w:t>
      </w:r>
    </w:p>
    <w:p w:rsidR="00AD414D" w:rsidRDefault="00AD414D" w:rsidP="00AD414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Кировской области «Развитие </w:t>
      </w:r>
    </w:p>
    <w:p w:rsidR="00AD414D" w:rsidRPr="00D50131" w:rsidRDefault="00AD414D" w:rsidP="00AD414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комплекса» на 2013 – 2020 годы </w:t>
      </w:r>
    </w:p>
    <w:p w:rsidR="00AD414D" w:rsidRDefault="00AD414D" w:rsidP="00AD41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14D" w:rsidRDefault="00AD414D" w:rsidP="00AD414D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414D" w:rsidRPr="00C6604A" w:rsidRDefault="00AD414D" w:rsidP="00AD414D">
      <w:pPr>
        <w:pStyle w:val="ConsPlusNonformat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C6604A">
        <w:rPr>
          <w:rFonts w:ascii="Times New Roman" w:hAnsi="Times New Roman" w:cs="Times New Roman"/>
        </w:rPr>
        <w:t>(наименование уполномоченного органа муниципального образования Кировской области)</w:t>
      </w:r>
    </w:p>
    <w:p w:rsidR="00AD414D" w:rsidRDefault="00AD414D" w:rsidP="00AD414D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2C61AC">
        <w:rPr>
          <w:rFonts w:ascii="Times New Roman" w:hAnsi="Times New Roman" w:cs="Times New Roman"/>
          <w:sz w:val="28"/>
          <w:szCs w:val="28"/>
        </w:rPr>
        <w:t>представляет на рассмотрение объект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AD414D" w:rsidRPr="00C6604A" w:rsidRDefault="00AD414D" w:rsidP="00AD414D">
      <w:pPr>
        <w:pStyle w:val="ConsPlusNonformat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C6604A">
        <w:rPr>
          <w:rFonts w:ascii="Times New Roman" w:hAnsi="Times New Roman" w:cs="Times New Roman"/>
        </w:rPr>
        <w:t>(полное наименование объекта)</w:t>
      </w:r>
    </w:p>
    <w:p w:rsidR="00AD414D" w:rsidRDefault="00AD414D" w:rsidP="00AD414D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53F00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253F0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конкурсном </w:t>
      </w:r>
      <w:r w:rsidRPr="009E0774">
        <w:rPr>
          <w:rFonts w:ascii="Times New Roman" w:hAnsi="Times New Roman" w:cs="Times New Roman"/>
          <w:sz w:val="28"/>
          <w:szCs w:val="28"/>
        </w:rPr>
        <w:t xml:space="preserve">отборе </w:t>
      </w:r>
      <w:r>
        <w:rPr>
          <w:rFonts w:ascii="Times New Roman" w:hAnsi="Times New Roman" w:cs="Times New Roman"/>
          <w:sz w:val="28"/>
          <w:szCs w:val="28"/>
        </w:rPr>
        <w:t xml:space="preserve">объектов по проектированию </w:t>
      </w:r>
      <w:r w:rsidRPr="006A307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950">
        <w:rPr>
          <w:rFonts w:ascii="Times New Roman" w:hAnsi="Times New Roman" w:cs="Times New Roman"/>
          <w:sz w:val="28"/>
          <w:szCs w:val="28"/>
        </w:rPr>
        <w:t>и гарантирует 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50">
        <w:rPr>
          <w:rFonts w:ascii="Times New Roman" w:hAnsi="Times New Roman" w:cs="Times New Roman"/>
          <w:sz w:val="28"/>
          <w:szCs w:val="28"/>
        </w:rPr>
        <w:t>представляемых сведений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3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14D" w:rsidRDefault="00AD414D" w:rsidP="00AD414D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14D" w:rsidRPr="00BD6CD9" w:rsidRDefault="00AD414D" w:rsidP="00AD414D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D6CD9">
        <w:rPr>
          <w:rFonts w:ascii="Times New Roman" w:hAnsi="Times New Roman" w:cs="Times New Roman"/>
          <w:sz w:val="28"/>
          <w:szCs w:val="28"/>
        </w:rPr>
        <w:t>Наименование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(подпрограммы)</w:t>
      </w:r>
      <w:r w:rsidRPr="00BD6C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CD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D414D" w:rsidRPr="00C6604A" w:rsidRDefault="00AD414D" w:rsidP="00AD414D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04A">
        <w:rPr>
          <w:rFonts w:ascii="Times New Roman" w:hAnsi="Times New Roman" w:cs="Times New Roman"/>
          <w:sz w:val="28"/>
          <w:szCs w:val="28"/>
        </w:rPr>
        <w:t xml:space="preserve">2. Наименования сельхозтоваропроизводителей, осуществляющих инвестиционную деятельность в муниципальном образовании, в котором планируется </w:t>
      </w:r>
      <w:r>
        <w:rPr>
          <w:rFonts w:ascii="Times New Roman" w:hAnsi="Times New Roman" w:cs="Times New Roman"/>
          <w:sz w:val="28"/>
          <w:szCs w:val="28"/>
        </w:rPr>
        <w:t>проектирование</w:t>
      </w:r>
      <w:r w:rsidRPr="00C6604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продукции:______________________________________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D414D" w:rsidRPr="00BD6CD9" w:rsidRDefault="00AD414D" w:rsidP="00AD414D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Планируемая мощность объекта (км):_</w:t>
      </w:r>
      <w:r w:rsidRPr="00BD6CD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D414D" w:rsidRPr="00BD6CD9" w:rsidRDefault="00AD414D" w:rsidP="00AD414D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D6CD9">
        <w:rPr>
          <w:rFonts w:ascii="Times New Roman" w:hAnsi="Times New Roman" w:cs="Times New Roman"/>
          <w:sz w:val="28"/>
          <w:szCs w:val="28"/>
        </w:rPr>
        <w:t>Срок реализации объекта:____________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D414D" w:rsidRPr="002C4EC9" w:rsidRDefault="00AD414D" w:rsidP="00AD414D">
      <w:pPr>
        <w:pStyle w:val="ConsPlusNonformat"/>
        <w:tabs>
          <w:tab w:val="left" w:pos="709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4EC9">
        <w:rPr>
          <w:rFonts w:ascii="Times New Roman" w:eastAsia="Times New Roman" w:hAnsi="Times New Roman" w:cs="Times New Roman"/>
          <w:sz w:val="28"/>
          <w:szCs w:val="28"/>
        </w:rPr>
        <w:t>. Информация о мерах по стимулированию привлечения внебюджетных средств в рамках муниципальной программы:_______________________</w:t>
      </w:r>
    </w:p>
    <w:p w:rsidR="00AD414D" w:rsidRPr="002C4EC9" w:rsidRDefault="00AD414D" w:rsidP="00AD414D">
      <w:pPr>
        <w:spacing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6</w:t>
      </w:r>
      <w:r w:rsidRPr="002C4EC9">
        <w:rPr>
          <w:rFonts w:eastAsia="Times New Roman"/>
          <w:szCs w:val="28"/>
        </w:rPr>
        <w:t xml:space="preserve">. Наименование нормативного акта, утверждающего генеральный план сельского поселения </w:t>
      </w:r>
      <w:r>
        <w:rPr>
          <w:spacing w:val="-6"/>
          <w:szCs w:val="28"/>
          <w:vertAlign w:val="superscript"/>
        </w:rPr>
        <w:t>1</w:t>
      </w:r>
      <w:r w:rsidRPr="002C4EC9">
        <w:rPr>
          <w:rFonts w:eastAsia="Times New Roman"/>
          <w:szCs w:val="28"/>
        </w:rPr>
        <w:t>:__________________________________________</w:t>
      </w:r>
    </w:p>
    <w:p w:rsidR="00AD414D" w:rsidRPr="003E2355" w:rsidRDefault="00AD414D" w:rsidP="00AD41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AD414D" w:rsidRDefault="00AD414D" w:rsidP="00AD4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D414D" w:rsidRPr="002E2048" w:rsidRDefault="00AD414D" w:rsidP="00AD41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204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D414D" w:rsidRDefault="00AD414D" w:rsidP="00AD41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20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AD414D" w:rsidRPr="00F01738" w:rsidRDefault="00AD414D" w:rsidP="00AD41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                    </w:t>
      </w:r>
      <w:r w:rsidRPr="00F01738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173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D414D" w:rsidRPr="00D12DBF" w:rsidRDefault="00AD414D" w:rsidP="00AD414D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(подпись, дата)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AD414D" w:rsidRDefault="00AD414D" w:rsidP="00AD414D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</w:p>
    <w:p w:rsidR="00AD414D" w:rsidRDefault="00AD414D" w:rsidP="00AD414D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center"/>
        <w:rPr>
          <w:spacing w:val="-6"/>
          <w:sz w:val="24"/>
          <w:szCs w:val="24"/>
          <w:vertAlign w:val="superscript"/>
        </w:rPr>
      </w:pPr>
      <w:r>
        <w:rPr>
          <w:spacing w:val="-6"/>
          <w:sz w:val="24"/>
          <w:szCs w:val="24"/>
          <w:vertAlign w:val="superscript"/>
        </w:rPr>
        <w:t>__________________</w:t>
      </w: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AD414D" w:rsidRDefault="00AD414D" w:rsidP="00AD414D">
      <w:pPr>
        <w:spacing w:after="0" w:line="240" w:lineRule="auto"/>
        <w:jc w:val="both"/>
        <w:rPr>
          <w:spacing w:val="-6"/>
          <w:sz w:val="24"/>
          <w:szCs w:val="24"/>
        </w:rPr>
      </w:pPr>
    </w:p>
    <w:p w:rsidR="00AD414D" w:rsidRDefault="00AD414D" w:rsidP="00AD414D"/>
    <w:p w:rsidR="00AD414D" w:rsidRDefault="00AD414D" w:rsidP="00AD414D"/>
    <w:p w:rsidR="00AD414D" w:rsidRDefault="00AD414D" w:rsidP="00AD414D"/>
    <w:p w:rsidR="00AD414D" w:rsidRDefault="00AD414D" w:rsidP="00AD414D"/>
    <w:p w:rsidR="00AD414D" w:rsidRDefault="00AD414D" w:rsidP="00AD414D"/>
    <w:p w:rsidR="00AD414D" w:rsidRDefault="00AD414D" w:rsidP="00AD414D"/>
    <w:p w:rsidR="00AD414D" w:rsidRDefault="00AD414D" w:rsidP="00AD414D"/>
    <w:p w:rsidR="00AD414D" w:rsidRDefault="00AD414D" w:rsidP="00AD414D"/>
    <w:p w:rsidR="00AD414D" w:rsidRDefault="00AD414D" w:rsidP="00AD414D">
      <w:pPr>
        <w:spacing w:after="0"/>
      </w:pPr>
      <w:r>
        <w:t>___________________</w:t>
      </w:r>
    </w:p>
    <w:p w:rsidR="006648FD" w:rsidRDefault="00AD414D">
      <w:r>
        <w:rPr>
          <w:spacing w:val="-6"/>
          <w:sz w:val="24"/>
          <w:szCs w:val="24"/>
          <w:vertAlign w:val="superscript"/>
        </w:rPr>
        <w:t xml:space="preserve">1  </w:t>
      </w:r>
      <w:r w:rsidRPr="0004062A">
        <w:rPr>
          <w:rFonts w:eastAsia="Times New Roman"/>
          <w:sz w:val="24"/>
          <w:szCs w:val="24"/>
        </w:rPr>
        <w:t>В случае отсутствия утвержденного нормативного акта указываются сроки его принятия</w:t>
      </w:r>
      <w:r>
        <w:rPr>
          <w:rFonts w:eastAsia="Times New Roman"/>
          <w:sz w:val="24"/>
          <w:szCs w:val="24"/>
        </w:rPr>
        <w:t>.</w:t>
      </w:r>
    </w:p>
    <w:sectPr w:rsidR="006648FD" w:rsidSect="00AD414D">
      <w:headerReference w:type="default" r:id="rId6"/>
      <w:pgSz w:w="11906" w:h="16838"/>
      <w:pgMar w:top="1134" w:right="850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75" w:rsidRDefault="00AC6E75" w:rsidP="00AD414D">
      <w:pPr>
        <w:spacing w:after="0" w:line="240" w:lineRule="auto"/>
      </w:pPr>
      <w:r>
        <w:separator/>
      </w:r>
    </w:p>
  </w:endnote>
  <w:endnote w:type="continuationSeparator" w:id="0">
    <w:p w:rsidR="00AC6E75" w:rsidRDefault="00AC6E75" w:rsidP="00AD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75" w:rsidRDefault="00AC6E75" w:rsidP="00AD414D">
      <w:pPr>
        <w:spacing w:after="0" w:line="240" w:lineRule="auto"/>
      </w:pPr>
      <w:r>
        <w:separator/>
      </w:r>
    </w:p>
  </w:footnote>
  <w:footnote w:type="continuationSeparator" w:id="0">
    <w:p w:rsidR="00AC6E75" w:rsidRDefault="00AC6E75" w:rsidP="00AD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76"/>
      <w:docPartObj>
        <w:docPartGallery w:val="Page Numbers (Top of Page)"/>
        <w:docPartUnique/>
      </w:docPartObj>
    </w:sdtPr>
    <w:sdtEndPr/>
    <w:sdtContent>
      <w:p w:rsidR="00AD414D" w:rsidRDefault="00AC6E7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6A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D414D" w:rsidRDefault="00AD41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14D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6A0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66E93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41B6"/>
    <w:rsid w:val="005D5007"/>
    <w:rsid w:val="005D50E8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304E"/>
    <w:rsid w:val="008035CB"/>
    <w:rsid w:val="008037B7"/>
    <w:rsid w:val="008038D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C6E75"/>
    <w:rsid w:val="00AD11F3"/>
    <w:rsid w:val="00AD1B41"/>
    <w:rsid w:val="00AD1F77"/>
    <w:rsid w:val="00AD31F3"/>
    <w:rsid w:val="00AD32BC"/>
    <w:rsid w:val="00AD414D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839"/>
    <w:rsid w:val="00B01EA0"/>
    <w:rsid w:val="00B0468A"/>
    <w:rsid w:val="00B04D12"/>
    <w:rsid w:val="00B053AC"/>
    <w:rsid w:val="00B06F9D"/>
    <w:rsid w:val="00B071CC"/>
    <w:rsid w:val="00B1098F"/>
    <w:rsid w:val="00B10E21"/>
    <w:rsid w:val="00B11692"/>
    <w:rsid w:val="00B14C6D"/>
    <w:rsid w:val="00B15670"/>
    <w:rsid w:val="00B20E34"/>
    <w:rsid w:val="00B2155B"/>
    <w:rsid w:val="00B21B16"/>
    <w:rsid w:val="00B24605"/>
    <w:rsid w:val="00B25FFE"/>
    <w:rsid w:val="00B26C21"/>
    <w:rsid w:val="00B26FDD"/>
    <w:rsid w:val="00B27899"/>
    <w:rsid w:val="00B27E39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5120"/>
    <w:rsid w:val="00D657C6"/>
    <w:rsid w:val="00D65FBC"/>
    <w:rsid w:val="00D65FF0"/>
    <w:rsid w:val="00D67771"/>
    <w:rsid w:val="00D677C2"/>
    <w:rsid w:val="00D67CEB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341C"/>
    <w:rsid w:val="00E03864"/>
    <w:rsid w:val="00E05143"/>
    <w:rsid w:val="00E05F98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2F1A0-52A2-4A60-B7C7-17D18A8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14D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14D"/>
    <w:pPr>
      <w:spacing w:after="0" w:line="240" w:lineRule="auto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D414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AD414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14D"/>
    <w:rPr>
      <w:szCs w:val="20"/>
    </w:rPr>
  </w:style>
  <w:style w:type="paragraph" w:styleId="a6">
    <w:name w:val="footer"/>
    <w:basedOn w:val="a"/>
    <w:link w:val="a7"/>
    <w:uiPriority w:val="99"/>
    <w:semiHidden/>
    <w:unhideWhenUsed/>
    <w:rsid w:val="00AD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14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Елена И. Кормщикова</cp:lastModifiedBy>
  <cp:revision>2</cp:revision>
  <dcterms:created xsi:type="dcterms:W3CDTF">2016-07-27T06:27:00Z</dcterms:created>
  <dcterms:modified xsi:type="dcterms:W3CDTF">2016-08-19T11:53:00Z</dcterms:modified>
</cp:coreProperties>
</file>